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eastAsia="zh-CN"/>
        </w:rPr>
        <w:t>淮南市工伤保险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经办业务证明事项告知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承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书</w:t>
      </w:r>
    </w:p>
    <w:p>
      <w:pPr>
        <w:pStyle w:val="2"/>
        <w:rPr>
          <w:rFonts w:hint="eastAsia"/>
          <w:sz w:val="10"/>
          <w:szCs w:val="1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2"/>
        <w:gridCol w:w="5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</w:trPr>
        <w:tc>
          <w:tcPr>
            <w:tcW w:w="3062" w:type="dxa"/>
            <w:vAlign w:val="bottom"/>
          </w:tcPr>
          <w:p>
            <w:pPr>
              <w:spacing w:line="400" w:lineRule="exact"/>
              <w:jc w:val="both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申请人：</w:t>
            </w:r>
          </w:p>
        </w:tc>
        <w:tc>
          <w:tcPr>
            <w:tcW w:w="5460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200"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0" w:hRule="atLeast"/>
        </w:trPr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200"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Times New Roman" w:eastAsia="仿宋_GB2312" w:cs="Times New Roman"/>
                <w:b/>
                <w:bCs w:val="0"/>
                <w:sz w:val="10"/>
                <w:szCs w:val="1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200"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供养亲属抚恤金申领：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200" w:line="36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姓名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（身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份证号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与工亡职工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关系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none"/>
                <w:lang w:eastAsia="zh-CN"/>
              </w:rPr>
              <w:t>是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none"/>
                <w:lang w:eastAsia="zh-CN"/>
              </w:rPr>
              <w:t>孤儿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none"/>
                <w:lang w:val="en-US" w:eastAsia="zh-CN"/>
              </w:rPr>
              <w:t xml:space="preserve"> / 孤寡老人（勾选选填项）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依靠工亡职工（姓名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200"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（身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份证号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生前提供主要生活来源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spacing w:line="360" w:lineRule="auto"/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姓名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（身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份证号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码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），就读于</w:t>
            </w:r>
          </w:p>
          <w:p>
            <w:pPr>
              <w:pStyle w:val="2"/>
              <w:spacing w:line="360" w:lineRule="auto"/>
              <w:ind w:left="0" w:leftChars="0" w:firstLine="0" w:firstLineChars="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学校（学号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），在读时间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月至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1" w:hRule="exact"/>
        </w:trPr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承诺内容：</w:t>
            </w:r>
          </w:p>
          <w:p>
            <w:pPr>
              <w:spacing w:after="0" w:line="360" w:lineRule="exact"/>
              <w:ind w:firstLine="480" w:firstLineChars="200"/>
              <w:jc w:val="lef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本人已认真阅读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《淮南市工伤保险经办业务证明事项承诺告知书》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相关规定，对社会保险公共服务事项证明义务和办理条件已充分知晓。在此本人郑重承诺，未曾发生较严重的不良信用记录或作出虚假承诺，已经符合本业务办理条件，填报和提交的所有信息均真实、准确、完整、有效，并授权同意经办机构通过其他部门、机构、企业查询与承诺相关的个人信息，用于核实承诺内容的真实性。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同时知悉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本人如作出不实承诺，将被依法取消并收回已经发放的相关待遇，列入社会保险领域严重失信人名单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相关失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信信息将在“信用中国”、人社门户网站等媒介公示，并接受由相关部门实施包括限制乘坐飞机、乘坐高等级列车和席次、获得贷款授信，通报批评，公开谴责等在内的跨部门联合惩戒，涉及犯罪的移交司法机关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062" w:type="dxa"/>
            <w:vAlign w:val="bottom"/>
          </w:tcPr>
          <w:p>
            <w:pPr>
              <w:spacing w:line="400" w:lineRule="exact"/>
              <w:jc w:val="both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承诺人：</w:t>
            </w:r>
          </w:p>
        </w:tc>
        <w:tc>
          <w:tcPr>
            <w:tcW w:w="5460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200"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8522" w:type="dxa"/>
            <w:gridSpan w:val="2"/>
            <w:vAlign w:val="bottom"/>
          </w:tcPr>
          <w:p>
            <w:pPr>
              <w:spacing w:line="400" w:lineRule="exact"/>
              <w:jc w:val="both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承诺日期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与申请人关系：本人/法定监护人（勾选）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522" w:type="dxa"/>
            <w:gridSpan w:val="2"/>
            <w:vAlign w:val="bottom"/>
          </w:tcPr>
          <w:p>
            <w:pPr>
              <w:spacing w:line="400" w:lineRule="exact"/>
              <w:jc w:val="both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居住地址：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          联系电话：</w:t>
            </w:r>
          </w:p>
        </w:tc>
      </w:tr>
    </w:tbl>
    <w:p>
      <w:pPr>
        <w:pStyle w:val="2"/>
        <w:ind w:left="0" w:leftChars="0" w:firstLine="0" w:firstLineChars="0"/>
        <w:rPr>
          <w:rFonts w:hint="eastAsia" w:eastAsia="楷体_GB2312"/>
          <w:color w:val="FF000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B1A1A"/>
    <w:rsid w:val="058E2529"/>
    <w:rsid w:val="063B20BF"/>
    <w:rsid w:val="096D488F"/>
    <w:rsid w:val="1EB7411A"/>
    <w:rsid w:val="2098741B"/>
    <w:rsid w:val="245D70E4"/>
    <w:rsid w:val="353B548D"/>
    <w:rsid w:val="42003CDE"/>
    <w:rsid w:val="490625C5"/>
    <w:rsid w:val="4AFA69CE"/>
    <w:rsid w:val="4D4E2BDF"/>
    <w:rsid w:val="4E2345BE"/>
    <w:rsid w:val="57F0444A"/>
    <w:rsid w:val="69753760"/>
    <w:rsid w:val="6F1C4443"/>
    <w:rsid w:val="701C0BF4"/>
    <w:rsid w:val="709422A5"/>
    <w:rsid w:val="75953E5E"/>
    <w:rsid w:val="7BC11B5D"/>
    <w:rsid w:val="7FC055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45"/>
    </w:pPr>
    <w:rPr>
      <w:rFonts w:ascii="楷体_GB2312" w:eastAsia="楷体_GB2312"/>
      <w:sz w:val="32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jane</dc:creator>
  <cp:lastModifiedBy>大头王</cp:lastModifiedBy>
  <cp:lastPrinted>2020-05-26T06:51:19Z</cp:lastPrinted>
  <dcterms:modified xsi:type="dcterms:W3CDTF">2020-05-26T08:08:36Z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