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淮南市第五届优秀创业创新项目评选大赛各县区、各高校工作机构信息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4"/>
        <w:gridCol w:w="4555"/>
        <w:gridCol w:w="1095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县区/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高校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承办机构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寿县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lang w:eastAsia="zh-CN"/>
              </w:rPr>
              <w:t>寿县技工学校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lang w:eastAsia="zh-CN"/>
              </w:rPr>
              <w:t>寿县北门外森林公园东300米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lang w:eastAsia="zh-CN"/>
              </w:rPr>
              <w:t>方晓梅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lang w:eastAsia="zh-CN"/>
              </w:rPr>
              <w:t>13856416210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凤台县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凤台县人社局</w:t>
            </w:r>
            <w:r>
              <w:rPr>
                <w:rFonts w:hint="default" w:ascii="宋体" w:hAnsi="宋体" w:eastAsia="宋体" w:cs="宋体"/>
                <w:sz w:val="24"/>
                <w:lang w:eastAsia="zh-CN"/>
              </w:rPr>
              <w:t>就业创业股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eastAsia="zh-CN"/>
              </w:rPr>
              <w:t>凤台县政务中心C楼724室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lang w:eastAsia="zh-CN"/>
              </w:rPr>
              <w:t>郭子威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eastAsia="zh-CN"/>
              </w:rPr>
              <w:t>15855466166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潘集区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潘集区公共就业管理服务中心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潘集区齐云山路与珠江路交叉口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区政府政务服务中心二楼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余仁虎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18109646660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田家庵区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田家庵区公共就业管理服务中心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田家庵区朝阳东路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213号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陈文武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 w:eastAsia="zh-CN"/>
              </w:rPr>
              <w:t>0554-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2681859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谢家集区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谢家集区公共就业管理服务中心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谢家集区健康路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300号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周泽辉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 w:eastAsia="zh-CN"/>
              </w:rPr>
              <w:t>0554-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5866009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大通区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大通区公共就业管理服务中心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大通区民主东路东菜市内</w:t>
            </w:r>
            <w:r>
              <w:rPr>
                <w:rFonts w:hint="eastAsia" w:ascii="宋体" w:hAnsi="宋体" w:eastAsia="宋体" w:cs="宋体"/>
                <w:sz w:val="24"/>
              </w:rPr>
              <w:t>50米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张恬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0554-2515925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八公山区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淮南市八公山区公共就业管理服务中心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淮南市八公山区蔡新路八区二小北侧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信士井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0554-5612099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毛集区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毛集实验区就业管理局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安徽省淮南市毛集实验区就业管理局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陆正标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0554-8271066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高新区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高新区党政办公室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高新区泰康街与润水路交叉口淮南高新技术开发区管委会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7楼党政办公室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朱道政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05546629786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经济开发区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淮南经济技术开发区社会发展局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淮南经开区政务中心 </w:t>
            </w:r>
            <w:r>
              <w:rPr>
                <w:rFonts w:ascii="宋体" w:hAnsi="宋体" w:eastAsia="宋体" w:cs="宋体"/>
                <w:sz w:val="24"/>
              </w:rPr>
              <w:t>B</w:t>
            </w:r>
            <w:r>
              <w:rPr>
                <w:rFonts w:hint="eastAsia" w:ascii="宋体" w:hAnsi="宋体" w:eastAsia="宋体" w:cs="宋体"/>
                <w:sz w:val="24"/>
              </w:rPr>
              <w:t>座5楼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张振华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  <w:lang w:val="en-US"/>
              </w:rPr>
              <w:t>0554-</w:t>
            </w:r>
            <w:r>
              <w:rPr>
                <w:rFonts w:ascii="宋体" w:hAnsi="宋体" w:eastAsia="宋体" w:cs="宋体"/>
                <w:sz w:val="24"/>
              </w:rPr>
              <w:t>6801295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安徽理工大学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安徽理工大学就业创业指导中心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淮南市田家庵区泰丰大街168号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孙艳菊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0554-</w:t>
            </w:r>
            <w:r>
              <w:rPr>
                <w:rFonts w:hint="eastAsia" w:ascii="宋体" w:hAnsi="宋体" w:eastAsia="宋体" w:cs="宋体"/>
                <w:sz w:val="24"/>
              </w:rPr>
              <w:t>6661287/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13956465868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淮南师范学院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就业创业工作处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淮南师范学院泉山校区二食堂三楼306室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洪春磊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13955476388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淮南联合大学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淮南联合大学学生处就业指导中心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淮南市田家庵区洞山西路淮南联合大学学生处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常波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13695547787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淮南职业技术学院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highlight w:val="none"/>
              </w:rPr>
              <w:t>培训学院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>安徽省淮南市林场路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1号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highlight w:val="none"/>
              </w:rPr>
              <w:t>王仁杰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19154087256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安徽工贸职业技术学院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招就办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淮南市国庆西路199号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孔令龙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15905541345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fldChar w:fldCharType="begin"/>
            </w:r>
            <w:r>
              <w:instrText xml:space="preserve">HYPERLINK "http://www.baidu.com/link?url=BxMDPYEQ8of50hoCbvUVIxQ1entS55B9cQLRtJ_3qNe4fimAXm_-JivsjB55T7dkW_RYVAF27tJhM63ceTF9Ga"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4"/>
              </w:rPr>
              <w:t>安徽现代信息工程职业学院</w:t>
            </w:r>
            <w:r>
              <w:fldChar w:fldCharType="end"/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教务处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寿县新城区通淝南路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吴昊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15955654306</w:t>
            </w:r>
          </w:p>
        </w:tc>
      </w:tr>
    </w:tbl>
    <w:p/>
    <w:sectPr>
      <w:pgSz w:w="16838" w:h="11906" w:orient="landscape"/>
      <w:pgMar w:top="1020" w:right="1440" w:bottom="102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3F6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595</Words>
  <Characters>788</Characters>
  <Lines>3</Lines>
  <Paragraphs>1</Paragraphs>
  <TotalTime>29.3333333333333</TotalTime>
  <ScaleCrop>false</ScaleCrop>
  <LinksUpToDate>false</LinksUpToDate>
  <CharactersWithSpaces>789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2022-04-07T14:42:38Z</dcterms:created>
  <dc:creator>康晓露</dc:creator>
  <cp:lastModifiedBy>yinnba</cp:lastModifiedBy>
  <dcterms:modified xsi:type="dcterms:W3CDTF">2022-04-20T03:46:53Z</dcterms:modified>
  <dc:title>Microsoft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9D4855129C1A42879CEC948099112675</vt:lpwstr>
  </property>
</Properties>
</file>