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DCF" w:rsidRPr="00B77166" w:rsidRDefault="00EC5DCF" w:rsidP="00EC5DCF">
      <w:pPr>
        <w:widowControl/>
        <w:shd w:val="clear" w:color="auto" w:fill="FFFFFF"/>
        <w:spacing w:line="600" w:lineRule="atLeast"/>
        <w:ind w:left="420"/>
        <w:rPr>
          <w:rFonts w:ascii="黑体" w:eastAsia="黑体" w:hAnsi="黑体" w:cs="Times New Roman"/>
          <w:color w:val="000000" w:themeColor="text1"/>
          <w:kern w:val="0"/>
          <w:szCs w:val="21"/>
        </w:rPr>
      </w:pPr>
      <w:r w:rsidRPr="00B77166">
        <w:rPr>
          <w:rFonts w:ascii="黑体" w:eastAsia="黑体" w:hAnsi="黑体" w:cs="Times New Roman" w:hint="eastAsia"/>
          <w:color w:val="000000" w:themeColor="text1"/>
          <w:kern w:val="0"/>
          <w:sz w:val="32"/>
          <w:szCs w:val="32"/>
        </w:rPr>
        <w:t>附件</w:t>
      </w:r>
      <w:r w:rsidRPr="00B77166">
        <w:rPr>
          <w:rFonts w:ascii="黑体" w:eastAsia="黑体" w:hAnsi="黑体" w:cs="Times New Roman"/>
          <w:color w:val="000000" w:themeColor="text1"/>
          <w:kern w:val="0"/>
          <w:sz w:val="32"/>
          <w:szCs w:val="32"/>
        </w:rPr>
        <w:t>:</w:t>
      </w:r>
    </w:p>
    <w:p w:rsidR="00EC5DCF" w:rsidRDefault="00EC5DCF" w:rsidP="00EC5DCF">
      <w:pPr>
        <w:widowControl/>
        <w:shd w:val="clear" w:color="auto" w:fill="FFFFFF"/>
        <w:spacing w:line="700" w:lineRule="exact"/>
        <w:jc w:val="center"/>
        <w:rPr>
          <w:rFonts w:ascii="Times New Roman" w:eastAsia="微软雅黑" w:hAnsi="Times New Roman" w:cs="Times New Roman"/>
          <w:color w:val="333333"/>
          <w:kern w:val="0"/>
          <w:szCs w:val="21"/>
        </w:rPr>
      </w:pPr>
      <w:r>
        <w:rPr>
          <w:rFonts w:ascii="方正小标宋简体" w:eastAsia="方正小标宋简体" w:hAnsi="Times New Roman" w:cs="Times New Roman" w:hint="eastAsia"/>
          <w:color w:val="333333"/>
          <w:kern w:val="0"/>
          <w:sz w:val="44"/>
          <w:szCs w:val="44"/>
        </w:rPr>
        <w:t>拟开展表彰奖励项目申报表</w:t>
      </w:r>
    </w:p>
    <w:p w:rsidR="00EC5DCF" w:rsidRDefault="00EC5DCF" w:rsidP="00EC5DCF">
      <w:pPr>
        <w:widowControl/>
        <w:shd w:val="clear" w:color="auto" w:fill="FFFFFF"/>
        <w:spacing w:line="600" w:lineRule="atLeast"/>
        <w:rPr>
          <w:rFonts w:ascii="Times New Roman" w:eastAsia="微软雅黑" w:hAnsi="Times New Roman" w:cs="Times New Roman"/>
          <w:color w:val="333333"/>
          <w:kern w:val="0"/>
          <w:szCs w:val="21"/>
        </w:rPr>
      </w:pPr>
      <w:r>
        <w:rPr>
          <w:rFonts w:ascii="仿宋" w:eastAsia="仿宋" w:hAnsi="仿宋" w:cs="Times New Roman" w:hint="eastAsia"/>
          <w:color w:val="333333"/>
          <w:kern w:val="0"/>
          <w:sz w:val="28"/>
          <w:szCs w:val="28"/>
        </w:rPr>
        <w:t>填表单位（盖章）：</w:t>
      </w:r>
    </w:p>
    <w:tbl>
      <w:tblPr>
        <w:tblStyle w:val="a"/>
        <w:tblW w:w="150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93"/>
        <w:gridCol w:w="963"/>
        <w:gridCol w:w="1039"/>
        <w:gridCol w:w="890"/>
        <w:gridCol w:w="913"/>
        <w:gridCol w:w="925"/>
        <w:gridCol w:w="832"/>
        <w:gridCol w:w="627"/>
        <w:gridCol w:w="688"/>
        <w:gridCol w:w="822"/>
        <w:gridCol w:w="849"/>
        <w:gridCol w:w="826"/>
        <w:gridCol w:w="860"/>
        <w:gridCol w:w="837"/>
        <w:gridCol w:w="893"/>
        <w:gridCol w:w="894"/>
        <w:gridCol w:w="1003"/>
        <w:gridCol w:w="609"/>
      </w:tblGrid>
      <w:tr w:rsidR="00EC5DCF" w:rsidTr="001D0C16">
        <w:trPr>
          <w:trHeight w:val="510"/>
          <w:jc w:val="center"/>
        </w:trPr>
        <w:tc>
          <w:tcPr>
            <w:tcW w:w="593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序号</w:t>
            </w:r>
          </w:p>
        </w:tc>
        <w:tc>
          <w:tcPr>
            <w:tcW w:w="963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333333"/>
                <w:kern w:val="0"/>
                <w:sz w:val="26"/>
                <w:szCs w:val="26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项目</w:t>
            </w:r>
          </w:p>
          <w:p w:rsidR="00EC5DCF" w:rsidRDefault="00EC5DCF" w:rsidP="001D0C16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名称</w:t>
            </w:r>
          </w:p>
        </w:tc>
        <w:tc>
          <w:tcPr>
            <w:tcW w:w="1039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333333"/>
                <w:kern w:val="0"/>
                <w:sz w:val="26"/>
                <w:szCs w:val="26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主办</w:t>
            </w:r>
          </w:p>
          <w:p w:rsidR="00EC5DCF" w:rsidRDefault="00EC5DCF" w:rsidP="001D0C16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单位</w:t>
            </w:r>
          </w:p>
        </w:tc>
        <w:tc>
          <w:tcPr>
            <w:tcW w:w="890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理由</w:t>
            </w: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br/>
              <w:t>依据</w:t>
            </w:r>
          </w:p>
        </w:tc>
        <w:tc>
          <w:tcPr>
            <w:tcW w:w="913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活动</w:t>
            </w: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br/>
              <w:t>周期</w:t>
            </w:r>
          </w:p>
        </w:tc>
        <w:tc>
          <w:tcPr>
            <w:tcW w:w="925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评选</w:t>
            </w: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br/>
              <w:t>范围</w:t>
            </w:r>
          </w:p>
        </w:tc>
        <w:tc>
          <w:tcPr>
            <w:tcW w:w="2969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奖励比例</w:t>
            </w:r>
          </w:p>
        </w:tc>
        <w:tc>
          <w:tcPr>
            <w:tcW w:w="849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t>奖项</w:t>
            </w: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br/>
              <w:t>设置</w:t>
            </w:r>
          </w:p>
        </w:tc>
        <w:tc>
          <w:tcPr>
            <w:tcW w:w="826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t>奖励</w:t>
            </w: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br/>
              <w:t>标准</w:t>
            </w:r>
          </w:p>
        </w:tc>
        <w:tc>
          <w:tcPr>
            <w:tcW w:w="860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t>评选</w:t>
            </w: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br/>
              <w:t>条件</w:t>
            </w:r>
          </w:p>
        </w:tc>
        <w:tc>
          <w:tcPr>
            <w:tcW w:w="837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t>奖励</w:t>
            </w: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br/>
              <w:t>办法</w:t>
            </w:r>
          </w:p>
        </w:tc>
        <w:tc>
          <w:tcPr>
            <w:tcW w:w="893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t>组织</w:t>
            </w: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br/>
              <w:t>领导</w:t>
            </w:r>
          </w:p>
        </w:tc>
        <w:tc>
          <w:tcPr>
            <w:tcW w:w="894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t>经费</w:t>
            </w: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br/>
              <w:t>来源</w:t>
            </w:r>
          </w:p>
        </w:tc>
        <w:tc>
          <w:tcPr>
            <w:tcW w:w="1003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t>表彰</w:t>
            </w:r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br/>
              <w:t>形</w:t>
            </w:r>
            <w:bookmarkStart w:id="0" w:name="_GoBack"/>
            <w:bookmarkEnd w:id="0"/>
            <w:r>
              <w:rPr>
                <w:rFonts w:ascii="仿宋_GB2312" w:eastAsia="仿宋_GB2312" w:hAnsi="宋体" w:cs="仿宋_GB2312" w:hint="eastAsia"/>
                <w:color w:val="333333"/>
                <w:kern w:val="0"/>
                <w:sz w:val="26"/>
                <w:szCs w:val="26"/>
              </w:rPr>
              <w:t>式</w:t>
            </w:r>
          </w:p>
        </w:tc>
        <w:tc>
          <w:tcPr>
            <w:tcW w:w="609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333333"/>
                <w:kern w:val="0"/>
                <w:sz w:val="26"/>
                <w:szCs w:val="26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备注</w:t>
            </w:r>
          </w:p>
        </w:tc>
      </w:tr>
      <w:tr w:rsidR="00EC5DCF" w:rsidTr="001D0C16">
        <w:trPr>
          <w:trHeight w:val="555"/>
          <w:jc w:val="center"/>
        </w:trPr>
        <w:tc>
          <w:tcPr>
            <w:tcW w:w="593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963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1039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890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913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925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832" w:type="dxa"/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参评集体数量</w:t>
            </w:r>
          </w:p>
        </w:tc>
        <w:tc>
          <w:tcPr>
            <w:tcW w:w="627" w:type="dxa"/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表彰数量</w:t>
            </w:r>
          </w:p>
        </w:tc>
        <w:tc>
          <w:tcPr>
            <w:tcW w:w="688" w:type="dxa"/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参评人数</w:t>
            </w:r>
          </w:p>
        </w:tc>
        <w:tc>
          <w:tcPr>
            <w:tcW w:w="822" w:type="dxa"/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>表彰人数</w:t>
            </w:r>
          </w:p>
        </w:tc>
        <w:tc>
          <w:tcPr>
            <w:tcW w:w="849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826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860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837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893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894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1003" w:type="dxa"/>
            <w:vMerge/>
            <w:vAlign w:val="center"/>
          </w:tcPr>
          <w:p w:rsidR="00EC5DCF" w:rsidRDefault="00EC5DCF" w:rsidP="001D0C16">
            <w:pPr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</w:p>
        </w:tc>
        <w:tc>
          <w:tcPr>
            <w:tcW w:w="609" w:type="dxa"/>
            <w:vMerge/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333333"/>
                <w:kern w:val="0"/>
                <w:sz w:val="26"/>
                <w:szCs w:val="26"/>
              </w:rPr>
            </w:pPr>
          </w:p>
        </w:tc>
      </w:tr>
      <w:tr w:rsidR="00EC5DCF" w:rsidTr="001D0C16">
        <w:trPr>
          <w:trHeight w:val="600"/>
          <w:jc w:val="center"/>
        </w:trPr>
        <w:tc>
          <w:tcPr>
            <w:tcW w:w="59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6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0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9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92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62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68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4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</w:pPr>
          </w:p>
        </w:tc>
        <w:tc>
          <w:tcPr>
            <w:tcW w:w="8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9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9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00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609" w:type="dxa"/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333333"/>
                <w:kern w:val="0"/>
                <w:sz w:val="26"/>
                <w:szCs w:val="26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 xml:space="preserve">　</w:t>
            </w:r>
          </w:p>
        </w:tc>
      </w:tr>
      <w:tr w:rsidR="00EC5DCF" w:rsidTr="001D0C16">
        <w:trPr>
          <w:trHeight w:val="600"/>
          <w:jc w:val="center"/>
        </w:trPr>
        <w:tc>
          <w:tcPr>
            <w:tcW w:w="59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6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0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9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92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62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68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4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</w:pPr>
          </w:p>
        </w:tc>
        <w:tc>
          <w:tcPr>
            <w:tcW w:w="8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9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9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00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609" w:type="dxa"/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333333"/>
                <w:kern w:val="0"/>
                <w:sz w:val="26"/>
                <w:szCs w:val="26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 xml:space="preserve">　</w:t>
            </w:r>
          </w:p>
        </w:tc>
      </w:tr>
      <w:tr w:rsidR="00EC5DCF" w:rsidTr="001D0C16">
        <w:trPr>
          <w:trHeight w:val="600"/>
          <w:jc w:val="center"/>
        </w:trPr>
        <w:tc>
          <w:tcPr>
            <w:tcW w:w="59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96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0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9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92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62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68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4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2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</w:pPr>
          </w:p>
        </w:tc>
        <w:tc>
          <w:tcPr>
            <w:tcW w:w="8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9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9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00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609" w:type="dxa"/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333333"/>
                <w:kern w:val="0"/>
                <w:sz w:val="26"/>
                <w:szCs w:val="26"/>
              </w:rPr>
            </w:pPr>
          </w:p>
        </w:tc>
      </w:tr>
      <w:tr w:rsidR="00EC5DCF" w:rsidTr="001D0C16">
        <w:trPr>
          <w:trHeight w:val="600"/>
          <w:jc w:val="center"/>
        </w:trPr>
        <w:tc>
          <w:tcPr>
            <w:tcW w:w="59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6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03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9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1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92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3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62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68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  <w:p w:rsidR="00EC5DCF" w:rsidRDefault="00EC5DCF" w:rsidP="001D0C16">
            <w:pPr>
              <w:widowControl/>
              <w:jc w:val="center"/>
              <w:rPr>
                <w:rFonts w:ascii="Times New Roman" w:eastAsia="微软雅黑" w:hAnsi="Times New Roman" w:cs="Times New Roman"/>
                <w:color w:val="333333"/>
                <w:kern w:val="0"/>
                <w:szCs w:val="21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49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</w:pPr>
          </w:p>
        </w:tc>
        <w:tc>
          <w:tcPr>
            <w:tcW w:w="8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3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9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894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</w:p>
        </w:tc>
        <w:tc>
          <w:tcPr>
            <w:tcW w:w="100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5DCF" w:rsidRDefault="00EC5DCF" w:rsidP="001D0C16">
            <w:pPr>
              <w:widowControl/>
              <w:jc w:val="center"/>
              <w:rPr>
                <w:rFonts w:ascii="仿宋" w:eastAsia="仿宋" w:hAnsi="仿宋" w:cs="Times New Roman"/>
                <w:color w:val="333333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333333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609" w:type="dxa"/>
            <w:vAlign w:val="center"/>
          </w:tcPr>
          <w:p w:rsidR="00EC5DCF" w:rsidRDefault="00EC5DCF" w:rsidP="001D0C1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333333"/>
                <w:kern w:val="0"/>
                <w:sz w:val="26"/>
                <w:szCs w:val="26"/>
              </w:rPr>
            </w:pPr>
            <w:r>
              <w:rPr>
                <w:rFonts w:ascii="仿宋" w:eastAsia="仿宋" w:hAnsi="仿宋" w:cs="仿宋" w:hint="eastAsia"/>
                <w:color w:val="333333"/>
                <w:kern w:val="0"/>
                <w:sz w:val="26"/>
                <w:szCs w:val="26"/>
              </w:rPr>
              <w:t xml:space="preserve">　</w:t>
            </w:r>
          </w:p>
        </w:tc>
      </w:tr>
    </w:tbl>
    <w:p w:rsidR="00EC5DCF" w:rsidRPr="0028442A" w:rsidRDefault="00EC5DCF" w:rsidP="00EC5DCF">
      <w:pPr>
        <w:widowControl/>
        <w:shd w:val="clear" w:color="auto" w:fill="FFFFFF"/>
        <w:spacing w:line="600" w:lineRule="atLeast"/>
        <w:ind w:left="420"/>
      </w:pPr>
      <w:r>
        <w:rPr>
          <w:rFonts w:ascii="仿宋_GB2312" w:eastAsia="仿宋_GB2312" w:hAnsi="仿宋_GB2312" w:cs="仿宋_GB2312" w:hint="eastAsia"/>
          <w:color w:val="333333"/>
          <w:kern w:val="0"/>
          <w:sz w:val="28"/>
          <w:szCs w:val="28"/>
        </w:rPr>
        <w:t>联系人：      电话：                    填表时间：       年    月    日</w:t>
      </w:r>
    </w:p>
    <w:p w:rsidR="00EF3A39" w:rsidRPr="00EC5DCF" w:rsidRDefault="00EF3A39" w:rsidP="004725B4">
      <w:pPr>
        <w:ind w:left="420"/>
      </w:pPr>
    </w:p>
    <w:sectPr w:rsidR="00EF3A39" w:rsidRPr="00EC5DCF" w:rsidSect="000B1713">
      <w:pgSz w:w="16838" w:h="11906" w:orient="landscape"/>
      <w:pgMar w:top="1587" w:right="1418" w:bottom="1587" w:left="1418" w:header="851" w:footer="992" w:gutter="0"/>
      <w:cols w:space="0"/>
      <w:docGrid w:type="lines" w:linePitch="32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C5DCF"/>
    <w:rsid w:val="001F2A74"/>
    <w:rsid w:val="002F0A87"/>
    <w:rsid w:val="004725B4"/>
    <w:rsid w:val="00B77166"/>
    <w:rsid w:val="00EC5DCF"/>
    <w:rsid w:val="00EF3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leftChars="200" w:left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DCF"/>
    <w:pPr>
      <w:widowControl w:val="0"/>
      <w:ind w:leftChars="0" w:left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Company>xt256.com</Company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陈鑫</dc:creator>
  <cp:lastModifiedBy>陈鑫</cp:lastModifiedBy>
  <cp:revision>2</cp:revision>
  <dcterms:created xsi:type="dcterms:W3CDTF">2019-12-03T03:57:00Z</dcterms:created>
  <dcterms:modified xsi:type="dcterms:W3CDTF">2019-12-03T03:58:00Z</dcterms:modified>
</cp:coreProperties>
</file>